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0C9" w14:textId="77777777" w:rsidR="00252217" w:rsidRDefault="00252217" w:rsidP="00252217">
      <w:pPr>
        <w:jc w:val="center"/>
        <w:rPr>
          <w:rFonts w:asciiTheme="minorHAnsi" w:hAnsiTheme="minorHAnsi" w:cstheme="minorHAnsi"/>
          <w:b/>
        </w:rPr>
      </w:pPr>
    </w:p>
    <w:p w14:paraId="573F92B5" w14:textId="2ED998AD" w:rsidR="00973379" w:rsidRPr="00973379" w:rsidRDefault="00973379" w:rsidP="00973379">
      <w:pPr>
        <w:jc w:val="center"/>
        <w:rPr>
          <w:rFonts w:asciiTheme="minorHAnsi" w:hAnsiTheme="minorHAnsi" w:cstheme="minorHAnsi"/>
          <w:b/>
        </w:rPr>
      </w:pPr>
      <w:r w:rsidRPr="00973379">
        <w:rPr>
          <w:rFonts w:asciiTheme="minorHAnsi" w:hAnsiTheme="minorHAnsi" w:cstheme="minorHAnsi"/>
          <w:b/>
        </w:rPr>
        <w:t>KLAUZULA INFORMACYJNA</w:t>
      </w:r>
    </w:p>
    <w:p w14:paraId="3CEC18CC" w14:textId="3B893A79" w:rsidR="00973379" w:rsidRDefault="00973379" w:rsidP="0097337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Pr="00973379">
        <w:rPr>
          <w:rFonts w:asciiTheme="minorHAnsi" w:hAnsiTheme="minorHAnsi" w:cstheme="minorHAnsi"/>
          <w:b/>
        </w:rPr>
        <w:t xml:space="preserve">agrywanie rozmów </w:t>
      </w:r>
      <w:proofErr w:type="spellStart"/>
      <w:r w:rsidRPr="00973379">
        <w:rPr>
          <w:rFonts w:asciiTheme="minorHAnsi" w:hAnsiTheme="minorHAnsi" w:cstheme="minorHAnsi"/>
          <w:b/>
        </w:rPr>
        <w:t>tlf</w:t>
      </w:r>
      <w:proofErr w:type="spellEnd"/>
      <w:r w:rsidRPr="00973379">
        <w:rPr>
          <w:rFonts w:asciiTheme="minorHAnsi" w:hAnsiTheme="minorHAnsi" w:cstheme="minorHAnsi"/>
          <w:b/>
        </w:rPr>
        <w:t>.</w:t>
      </w:r>
    </w:p>
    <w:p w14:paraId="03513924" w14:textId="77777777" w:rsidR="00973379" w:rsidRDefault="00973379" w:rsidP="00973379">
      <w:pPr>
        <w:jc w:val="center"/>
        <w:rPr>
          <w:rFonts w:asciiTheme="minorHAnsi" w:hAnsiTheme="minorHAnsi" w:cstheme="minorHAnsi"/>
          <w:b/>
        </w:rPr>
      </w:pPr>
    </w:p>
    <w:p w14:paraId="24B485CB" w14:textId="6CC2E9EE" w:rsidR="00973379" w:rsidRPr="00973379" w:rsidRDefault="00973379" w:rsidP="00973379">
      <w:p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04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Zgodnie z art. 13 </w:t>
      </w:r>
      <w:r w:rsidRPr="00C60434">
        <w:rPr>
          <w:rFonts w:asciiTheme="minorHAnsi" w:hAnsiTheme="minorHAnsi" w:cstheme="minorHAnsi"/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informuje, że:</w:t>
      </w:r>
    </w:p>
    <w:p w14:paraId="48802B4B" w14:textId="77777777" w:rsidR="00973379" w:rsidRDefault="00973379" w:rsidP="00973379"/>
    <w:p w14:paraId="2606674B" w14:textId="1BB25798" w:rsidR="00973379" w:rsidRPr="00973379" w:rsidRDefault="00973379" w:rsidP="00082E81">
      <w:pPr>
        <w:pStyle w:val="Tekstpodstawowy"/>
        <w:numPr>
          <w:ilvl w:val="0"/>
          <w:numId w:val="5"/>
        </w:numPr>
        <w:spacing w:after="0"/>
        <w:ind w:left="360" w:right="170"/>
        <w:jc w:val="both"/>
        <w:rPr>
          <w:rFonts w:asciiTheme="minorHAnsi" w:hAnsiTheme="minorHAnsi" w:cstheme="minorHAnsi"/>
          <w:sz w:val="22"/>
          <w:szCs w:val="22"/>
        </w:rPr>
      </w:pPr>
      <w:r w:rsidRPr="00973379">
        <w:rPr>
          <w:rFonts w:asciiTheme="minorHAnsi" w:hAnsiTheme="minorHAnsi" w:cstheme="minorHAnsi"/>
          <w:sz w:val="22"/>
          <w:szCs w:val="22"/>
        </w:rPr>
        <w:t xml:space="preserve">Administratorem Pana/Pani danych osobowych jest  </w:t>
      </w:r>
      <w:r w:rsidRPr="00973379">
        <w:rPr>
          <w:rFonts w:ascii="Calibri" w:hAnsi="Calibri" w:cs="Calibri"/>
          <w:b/>
          <w:bCs/>
          <w:color w:val="000000"/>
          <w:sz w:val="22"/>
          <w:szCs w:val="22"/>
        </w:rPr>
        <w:t>Medyk Spółka z o.o.  z siedzibą w Kcyni przy ulicy Adama Asnyka 6</w:t>
      </w:r>
    </w:p>
    <w:p w14:paraId="253CB6F4" w14:textId="7D50117B" w:rsidR="00973379" w:rsidRDefault="00973379" w:rsidP="00082E81">
      <w:pPr>
        <w:pStyle w:val="Tekstpodstawowy"/>
        <w:numPr>
          <w:ilvl w:val="0"/>
          <w:numId w:val="5"/>
        </w:numPr>
        <w:spacing w:after="0"/>
        <w:ind w:left="360" w:right="170"/>
        <w:jc w:val="both"/>
        <w:rPr>
          <w:rFonts w:asciiTheme="minorHAnsi" w:hAnsiTheme="minorHAnsi" w:cstheme="minorHAnsi"/>
          <w:sz w:val="22"/>
          <w:szCs w:val="22"/>
        </w:rPr>
      </w:pPr>
      <w:r w:rsidRPr="00973379">
        <w:rPr>
          <w:rFonts w:asciiTheme="minorHAnsi" w:hAnsiTheme="minorHAnsi" w:cstheme="minorHAnsi"/>
          <w:sz w:val="22"/>
          <w:szCs w:val="22"/>
        </w:rPr>
        <w:t xml:space="preserve"> inspektorem ochrony danych osobowych w </w:t>
      </w:r>
      <w:r>
        <w:rPr>
          <w:rFonts w:asciiTheme="minorHAnsi" w:hAnsiTheme="minorHAnsi" w:cstheme="minorHAnsi"/>
          <w:sz w:val="22"/>
          <w:szCs w:val="22"/>
        </w:rPr>
        <w:t>NZOZ</w:t>
      </w:r>
      <w:r w:rsidRPr="00973379">
        <w:rPr>
          <w:rFonts w:asciiTheme="minorHAnsi" w:hAnsiTheme="minorHAnsi" w:cstheme="minorHAnsi"/>
          <w:sz w:val="22"/>
          <w:szCs w:val="22"/>
        </w:rPr>
        <w:t xml:space="preserve">  jest Pan Arnold Paszta </w:t>
      </w:r>
      <w:r>
        <w:rPr>
          <w:rFonts w:asciiTheme="minorHAnsi" w:hAnsiTheme="minorHAnsi" w:cstheme="minorHAnsi"/>
          <w:sz w:val="22"/>
          <w:szCs w:val="22"/>
        </w:rPr>
        <w:t xml:space="preserve">mail. </w:t>
      </w:r>
      <w:hyperlink r:id="rId7" w:history="1">
        <w:r w:rsidRPr="004935BA">
          <w:rPr>
            <w:rStyle w:val="Hipercze"/>
            <w:rFonts w:asciiTheme="minorHAnsi" w:hAnsiTheme="minorHAnsi" w:cstheme="minorHAnsi"/>
            <w:sz w:val="22"/>
            <w:szCs w:val="22"/>
          </w:rPr>
          <w:t>arnold.partner@gmail.com</w:t>
        </w:r>
      </w:hyperlink>
    </w:p>
    <w:p w14:paraId="25437B4B" w14:textId="604B17AC" w:rsidR="00973379" w:rsidRPr="00973379" w:rsidRDefault="00973379" w:rsidP="00082E81">
      <w:pPr>
        <w:pStyle w:val="Tekstpodstawowy"/>
        <w:numPr>
          <w:ilvl w:val="0"/>
          <w:numId w:val="5"/>
        </w:numPr>
        <w:spacing w:after="0"/>
        <w:ind w:left="360" w:right="170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973379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Pana/Pani dane osobowe w postaci barwy głosu, numeru telefonu  i przekazanych przy jego użyciu danych Pana/Pani osoby zarejestrowanego przez urządzenie nagrywające - przetwarzane są w celu poprawy jakości świadczonych usług przez </w:t>
      </w:r>
      <w:r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NZOZ</w:t>
      </w:r>
      <w:r w:rsidRPr="00973379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Pr="00973379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 xml:space="preserve"> </w:t>
      </w:r>
      <w:r w:rsidRPr="00973379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P</w:t>
      </w:r>
      <w:r w:rsidRPr="00973379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odstawą prawną ich przetwarzania jest art. 6 ust. 1 pkt a) RODO, co oznacza, że na </w:t>
      </w:r>
      <w:r w:rsidRPr="00973379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przetwarzanie Pana/Pani danych jest konieczna zgoda, która rozumiana jest jako dobrowolne, konkretne, świadomej jednoznaczne okazanie woli, którym osoba, której dane dotyczą, w formie oświadczenia lub </w:t>
      </w:r>
      <w:r w:rsidRPr="00973379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wyraźnego działania potwierdzającego</w:t>
      </w:r>
      <w:r w:rsidRPr="00973379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, przyzwala na przetwarzanie dotyczących jej danych osobowych.  Kontynuacja połączenia telefonicznego po wysłuchaniu komunikatu  oznacza wyrażoną przez Pana/Panią „zgodę”. </w:t>
      </w:r>
    </w:p>
    <w:p w14:paraId="28DDBF1E" w14:textId="3155ED3B" w:rsidR="00973379" w:rsidRPr="00973379" w:rsidRDefault="00973379" w:rsidP="00082E81">
      <w:pPr>
        <w:pStyle w:val="Tekstpodstawowy"/>
        <w:numPr>
          <w:ilvl w:val="0"/>
          <w:numId w:val="5"/>
        </w:numPr>
        <w:spacing w:after="0"/>
        <w:ind w:left="360" w:right="17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3379">
        <w:rPr>
          <w:rFonts w:asciiTheme="minorHAnsi" w:hAnsiTheme="minorHAnsi" w:cstheme="minorHAnsi"/>
          <w:sz w:val="22"/>
          <w:szCs w:val="22"/>
        </w:rPr>
        <w:t>odbiorcą Pana/Pani danych osobowych mogą być podmioty uprawnione na podstawie przepisów prawa oraz podmioty realizujące zadania publiczne na podstawie odrębnej umowy powierzenia danych;</w:t>
      </w:r>
    </w:p>
    <w:p w14:paraId="5DF9B7B1" w14:textId="17C5DFBC" w:rsidR="00973379" w:rsidRPr="00973379" w:rsidRDefault="00973379" w:rsidP="00082E81">
      <w:pPr>
        <w:pStyle w:val="Tekstpodstawowy"/>
        <w:numPr>
          <w:ilvl w:val="0"/>
          <w:numId w:val="5"/>
        </w:numPr>
        <w:spacing w:after="0"/>
        <w:ind w:left="360" w:right="17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3379">
        <w:rPr>
          <w:rFonts w:asciiTheme="minorHAnsi" w:hAnsiTheme="minorHAnsi" w:cstheme="minorHAnsi"/>
          <w:sz w:val="22"/>
          <w:szCs w:val="22"/>
        </w:rPr>
        <w:t>Pana/Pani dane osobowe nie będą przekazywane do państwa trzeciego/organizacji międzynarodowej;</w:t>
      </w:r>
    </w:p>
    <w:p w14:paraId="5008DA51" w14:textId="0742B5AD" w:rsidR="00973379" w:rsidRPr="00973379" w:rsidRDefault="00973379" w:rsidP="00082E81">
      <w:pPr>
        <w:pStyle w:val="Tekstpodstawowy"/>
        <w:numPr>
          <w:ilvl w:val="0"/>
          <w:numId w:val="5"/>
        </w:numPr>
        <w:spacing w:after="0"/>
        <w:ind w:left="360" w:right="17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3379">
        <w:rPr>
          <w:rFonts w:asciiTheme="minorHAnsi" w:hAnsiTheme="minorHAnsi" w:cstheme="minorHAnsi"/>
          <w:sz w:val="22"/>
          <w:szCs w:val="22"/>
        </w:rPr>
        <w:t xml:space="preserve">Pana/Pani dane osobowe będą przechowywane przez okres 30 dni, po tym czasie dane osobowe w postaci nagrania Pana/Pani barwy głosu i przekazanych przy jego użyciu danych zostaną trwale usunięte chyba, że wystąpią przesłanki o których mowa w art.17 ust. 3 pkt. e) RODO tzn. osoba której dane dotyczą wystąpi o zabezpieczenie nagrania na okres do 3 miesięcy do ustalenia, dochodzenia lub obrony roszczeń. W terminach w/w o zabezpieczenie nagrania mogą również wystąpić organy ścigania w ramach prowadzonych postępowań karnych jeśli nagranie będzie stanowiło dowód w sprawie. Nagrania stanowiące dowód w sprawie przechowywany jest wówczas do czasu prawomocnego zakończenia postępowania. </w:t>
      </w:r>
    </w:p>
    <w:p w14:paraId="7EAC272B" w14:textId="1B01388E" w:rsidR="00973379" w:rsidRPr="00082E81" w:rsidRDefault="00973379" w:rsidP="00082E81">
      <w:pPr>
        <w:pStyle w:val="Tekstpodstawowy"/>
        <w:numPr>
          <w:ilvl w:val="0"/>
          <w:numId w:val="5"/>
        </w:numPr>
        <w:spacing w:after="0"/>
        <w:ind w:left="360" w:right="17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82E81">
        <w:rPr>
          <w:rFonts w:asciiTheme="minorHAnsi" w:hAnsiTheme="minorHAnsi" w:cstheme="minorHAnsi"/>
          <w:sz w:val="22"/>
          <w:szCs w:val="22"/>
        </w:rPr>
        <w:t xml:space="preserve">posiada Pan/Pani prawo dostępu do nagrania oraz prawo do jego usunięcia przed terminem  usunięcia o którym mowa w pkt. 6.  Prawo  sprzeciwu lub ograniczenia wobec przetwarzania nagrania Pana/Pani barwy głosu i przekazanych przy jego użyciu danych przysługuje  przed terminem jego usunięcia o którym mowa w pkt. 6. </w:t>
      </w:r>
    </w:p>
    <w:p w14:paraId="2D67A358" w14:textId="68CB351C" w:rsidR="00973379" w:rsidRPr="00082E81" w:rsidRDefault="00973379" w:rsidP="00082E81">
      <w:pPr>
        <w:pStyle w:val="Tekstpodstawowy"/>
        <w:numPr>
          <w:ilvl w:val="0"/>
          <w:numId w:val="5"/>
        </w:numPr>
        <w:spacing w:after="0"/>
        <w:ind w:left="360" w:right="17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82E81">
        <w:rPr>
          <w:rFonts w:asciiTheme="minorHAnsi" w:hAnsiTheme="minorHAnsi" w:cstheme="minorHAnsi"/>
          <w:sz w:val="22"/>
          <w:szCs w:val="22"/>
        </w:rPr>
        <w:t>Posiada Pan/Pani prawo do cofnięcia zgody w dowolnym momencie bez wpływu na zgodność z prawem przetwarzania</w:t>
      </w:r>
      <w:r w:rsidRPr="00082E81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082E81">
        <w:rPr>
          <w:rFonts w:asciiTheme="minorHAnsi" w:hAnsiTheme="minorHAnsi" w:cstheme="minorHAnsi"/>
          <w:sz w:val="22"/>
          <w:szCs w:val="22"/>
        </w:rPr>
        <w:t>, którego dokonano na podstawie zgody przed jej cofnięciem;</w:t>
      </w:r>
    </w:p>
    <w:p w14:paraId="7BF23138" w14:textId="79C650BB" w:rsidR="00973379" w:rsidRPr="00082E81" w:rsidRDefault="00973379" w:rsidP="00082E81">
      <w:pPr>
        <w:pStyle w:val="Tekstpodstawowy"/>
        <w:numPr>
          <w:ilvl w:val="0"/>
          <w:numId w:val="5"/>
        </w:numPr>
        <w:spacing w:after="0"/>
        <w:ind w:left="360" w:right="17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82E81">
        <w:rPr>
          <w:rFonts w:asciiTheme="minorHAnsi" w:hAnsiTheme="minorHAnsi" w:cstheme="minorHAnsi"/>
          <w:sz w:val="22"/>
          <w:szCs w:val="22"/>
        </w:rPr>
        <w:t>ma Pan/Pani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155731C6" w14:textId="3B9DFC01" w:rsidR="00973379" w:rsidRPr="00082E81" w:rsidRDefault="00973379" w:rsidP="00082E81">
      <w:pPr>
        <w:pStyle w:val="Tekstpodstawowy"/>
        <w:numPr>
          <w:ilvl w:val="0"/>
          <w:numId w:val="5"/>
        </w:numPr>
        <w:spacing w:after="0"/>
        <w:ind w:left="360" w:right="170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082E81">
        <w:rPr>
          <w:rFonts w:asciiTheme="minorHAnsi" w:hAnsiTheme="minorHAnsi" w:cstheme="minorHAnsi"/>
          <w:sz w:val="22"/>
          <w:szCs w:val="22"/>
        </w:rPr>
        <w:t xml:space="preserve">podanie przez Pana/Panią danych osobowych w postaci barwy głosu i przekazanych przy jego użyciu danych  jest dobrowolne lecz konieczne do przeprowadzenia rozmowy telefonicznej. </w:t>
      </w:r>
      <w:r w:rsidRPr="00082E81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W przypadku  potrzeby skorzystania z przysługujących Panu/Pani praw należy zwrócić się bezpośrednio do Administratora.</w:t>
      </w:r>
    </w:p>
    <w:p w14:paraId="4D1D394B" w14:textId="5283348F" w:rsidR="00973379" w:rsidRPr="00082E81" w:rsidRDefault="00973379" w:rsidP="00082E81">
      <w:pPr>
        <w:pStyle w:val="Tekstpodstawowy"/>
        <w:numPr>
          <w:ilvl w:val="0"/>
          <w:numId w:val="5"/>
        </w:numPr>
        <w:spacing w:after="0"/>
        <w:ind w:left="360" w:right="17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82E81">
        <w:rPr>
          <w:rFonts w:asciiTheme="minorHAnsi" w:hAnsiTheme="minorHAnsi" w:cstheme="minorHAnsi"/>
          <w:color w:val="000000"/>
          <w:sz w:val="22"/>
          <w:szCs w:val="22"/>
        </w:rPr>
        <w:t>Pani/Pana dane co do zasady nie będą przetwarzane w celu podejmowania zautomatyzowanej decyzji i nie będą przetwarzane w  celu  profilowania</w:t>
      </w:r>
      <w:r w:rsidRPr="00082E81">
        <w:rPr>
          <w:rFonts w:asciiTheme="minorHAnsi" w:hAnsiTheme="minorHAnsi" w:cstheme="minorHAnsi"/>
          <w:sz w:val="22"/>
          <w:szCs w:val="22"/>
        </w:rPr>
        <w:t>.</w:t>
      </w:r>
    </w:p>
    <w:p w14:paraId="1B1B4B5E" w14:textId="77777777" w:rsidR="00F40CE5" w:rsidRDefault="00F40CE5" w:rsidP="00082E8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40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6F34" w14:textId="77777777" w:rsidR="000570B6" w:rsidRDefault="000570B6" w:rsidP="005B773B">
      <w:r>
        <w:separator/>
      </w:r>
    </w:p>
  </w:endnote>
  <w:endnote w:type="continuationSeparator" w:id="0">
    <w:p w14:paraId="219A95B6" w14:textId="77777777" w:rsidR="000570B6" w:rsidRDefault="000570B6" w:rsidP="005B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94B8" w14:textId="77777777" w:rsidR="000570B6" w:rsidRDefault="000570B6" w:rsidP="005B773B">
      <w:r>
        <w:separator/>
      </w:r>
    </w:p>
  </w:footnote>
  <w:footnote w:type="continuationSeparator" w:id="0">
    <w:p w14:paraId="2461CD35" w14:textId="77777777" w:rsidR="000570B6" w:rsidRDefault="000570B6" w:rsidP="005B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F00B" w14:textId="0D9C6FD2" w:rsidR="005B773B" w:rsidRDefault="003A722B" w:rsidP="003A722B">
    <w:pPr>
      <w:pStyle w:val="Nagwek"/>
      <w:jc w:val="center"/>
    </w:pPr>
    <w:r>
      <w:rPr>
        <w:rFonts w:asciiTheme="minorHAnsi" w:hAnsiTheme="minorHAnsi" w:cstheme="minorHAnsi"/>
        <w:b/>
        <w:noProof/>
        <w:sz w:val="48"/>
        <w:szCs w:val="48"/>
      </w:rPr>
      <w:drawing>
        <wp:inline distT="0" distB="0" distL="0" distR="0" wp14:anchorId="457A8489" wp14:editId="3925A2B8">
          <wp:extent cx="1781175" cy="243427"/>
          <wp:effectExtent l="0" t="0" r="0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277" cy="246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25BB"/>
    <w:multiLevelType w:val="hybridMultilevel"/>
    <w:tmpl w:val="4F6673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DC7D87"/>
    <w:multiLevelType w:val="hybridMultilevel"/>
    <w:tmpl w:val="9C0E30EA"/>
    <w:lvl w:ilvl="0" w:tplc="076AC1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2744F"/>
    <w:multiLevelType w:val="hybridMultilevel"/>
    <w:tmpl w:val="094A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65945"/>
    <w:multiLevelType w:val="hybridMultilevel"/>
    <w:tmpl w:val="4CEA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272F5"/>
    <w:multiLevelType w:val="hybridMultilevel"/>
    <w:tmpl w:val="F266C648"/>
    <w:lvl w:ilvl="0" w:tplc="080C0B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7855199">
    <w:abstractNumId w:val="2"/>
  </w:num>
  <w:num w:numId="2" w16cid:durableId="2068214354">
    <w:abstractNumId w:val="4"/>
  </w:num>
  <w:num w:numId="3" w16cid:durableId="1775320841">
    <w:abstractNumId w:val="0"/>
  </w:num>
  <w:num w:numId="4" w16cid:durableId="2049601410">
    <w:abstractNumId w:val="3"/>
  </w:num>
  <w:num w:numId="5" w16cid:durableId="142949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B"/>
    <w:rsid w:val="000570B6"/>
    <w:rsid w:val="00082E81"/>
    <w:rsid w:val="001F4197"/>
    <w:rsid w:val="00252217"/>
    <w:rsid w:val="003A722B"/>
    <w:rsid w:val="003C6B43"/>
    <w:rsid w:val="004332A8"/>
    <w:rsid w:val="00584C51"/>
    <w:rsid w:val="005B773B"/>
    <w:rsid w:val="006418CE"/>
    <w:rsid w:val="00906E23"/>
    <w:rsid w:val="00973379"/>
    <w:rsid w:val="00BB11C0"/>
    <w:rsid w:val="00F4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9CFF"/>
  <w15:chartTrackingRefBased/>
  <w15:docId w15:val="{26185DCB-6438-4D71-99D3-5FC16C2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7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22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2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0CE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F4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217"/>
    <w:pPr>
      <w:spacing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paragraph" w:customStyle="1" w:styleId="m6051444604804410778default">
    <w:name w:val="m_6051444604804410778default"/>
    <w:basedOn w:val="Normalny"/>
    <w:rsid w:val="00252217"/>
    <w:pPr>
      <w:spacing w:before="100" w:beforeAutospacing="1" w:after="100" w:afterAutospacing="1"/>
    </w:pPr>
  </w:style>
  <w:style w:type="character" w:styleId="Uwydatnienie">
    <w:name w:val="Emphasis"/>
    <w:qFormat/>
    <w:rsid w:val="00973379"/>
    <w:rPr>
      <w:i/>
      <w:iCs/>
    </w:rPr>
  </w:style>
  <w:style w:type="paragraph" w:styleId="Tekstpodstawowy">
    <w:name w:val="Body Text"/>
    <w:basedOn w:val="Normalny"/>
    <w:link w:val="TekstpodstawowyZnak"/>
    <w:rsid w:val="00973379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73379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nold.part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Paszta</dc:creator>
  <cp:keywords/>
  <dc:description/>
  <cp:lastModifiedBy>Arnold Paszta</cp:lastModifiedBy>
  <cp:revision>3</cp:revision>
  <dcterms:created xsi:type="dcterms:W3CDTF">2022-07-12T12:18:00Z</dcterms:created>
  <dcterms:modified xsi:type="dcterms:W3CDTF">2022-07-12T12:24:00Z</dcterms:modified>
</cp:coreProperties>
</file>